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16FC4" w14:textId="77777777" w:rsidR="00252D48" w:rsidRDefault="00252D48" w:rsidP="00252D48">
      <w:pPr>
        <w:ind w:left="10" w:right="-5" w:hanging="10"/>
        <w:jc w:val="right"/>
        <w:rPr>
          <w:b/>
          <w:i/>
          <w:sz w:val="24"/>
        </w:rPr>
      </w:pPr>
    </w:p>
    <w:p w14:paraId="5699AE95" w14:textId="77777777" w:rsidR="00252D48" w:rsidRDefault="00252D48" w:rsidP="00252D48">
      <w:pPr>
        <w:ind w:left="10" w:right="-5" w:hanging="10"/>
        <w:jc w:val="right"/>
        <w:rPr>
          <w:b/>
          <w:i/>
        </w:rPr>
      </w:pPr>
    </w:p>
    <w:p w14:paraId="60CB780C" w14:textId="77777777" w:rsidR="00252D48" w:rsidRDefault="00252D48" w:rsidP="00252D48">
      <w:pPr>
        <w:jc w:val="center"/>
        <w:rPr>
          <w:sz w:val="20"/>
          <w:szCs w:val="20"/>
        </w:rPr>
      </w:pPr>
      <w:r w:rsidRPr="00B32610">
        <w:rPr>
          <w:noProof/>
          <w:sz w:val="20"/>
          <w:szCs w:val="20"/>
        </w:rPr>
        <w:drawing>
          <wp:anchor distT="0" distB="0" distL="0" distR="0" simplePos="0" relativeHeight="251660288" behindDoc="1" locked="0" layoutInCell="1" allowOverlap="1" wp14:anchorId="4DD69CB3" wp14:editId="3D46709E">
            <wp:simplePos x="0" y="0"/>
            <wp:positionH relativeFrom="page">
              <wp:posOffset>461963</wp:posOffset>
            </wp:positionH>
            <wp:positionV relativeFrom="page">
              <wp:posOffset>742950</wp:posOffset>
            </wp:positionV>
            <wp:extent cx="6762750" cy="661988"/>
            <wp:effectExtent l="1905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66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516"/>
        <w:tblW w:w="11060" w:type="dxa"/>
        <w:tblBorders>
          <w:bottom w:val="double" w:sz="12" w:space="0" w:color="00000A"/>
          <w:insideH w:val="double" w:sz="12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9368"/>
      </w:tblGrid>
      <w:tr w:rsidR="00252D48" w:rsidRPr="00870F99" w14:paraId="4DC6C510" w14:textId="77777777" w:rsidTr="00381FA0">
        <w:trPr>
          <w:cantSplit/>
          <w:trHeight w:val="1515"/>
        </w:trPr>
        <w:tc>
          <w:tcPr>
            <w:tcW w:w="1692" w:type="dxa"/>
            <w:tcBorders>
              <w:bottom w:val="double" w:sz="12" w:space="0" w:color="00000A"/>
            </w:tcBorders>
            <w:shd w:val="clear" w:color="auto" w:fill="auto"/>
          </w:tcPr>
          <w:p w14:paraId="78C9501A" w14:textId="77777777" w:rsidR="00252D48" w:rsidRPr="00870F99" w:rsidRDefault="00252D48" w:rsidP="00381FA0">
            <w:pPr>
              <w:tabs>
                <w:tab w:val="center" w:pos="4819"/>
                <w:tab w:val="right" w:pos="963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440" w:dyaOrig="1440" w14:anchorId="5255C3CF">
                <v:shape id="ole_rId2" o:spid="_x0000_s1026" style="position:absolute;left:0;text-align:left;margin-left:0;margin-top:0;width:66pt;height:56pt;z-index:251659264" coordsize="21600,21600" o:spt="100" adj="0,,0" path="" stroked="f">
                  <v:stroke joinstyle="round"/>
                  <v:imagedata r:id="rId8" o:title=""/>
                  <v:formulas/>
                  <v:path o:connecttype="segments"/>
                </v:shape>
                <o:OLEObject Type="Embed" ProgID="Word.Picture.8" ShapeID="ole_rId2" DrawAspect="Content" ObjectID="_1784627493" r:id="rId9"/>
              </w:object>
            </w:r>
          </w:p>
        </w:tc>
        <w:tc>
          <w:tcPr>
            <w:tcW w:w="9368" w:type="dxa"/>
            <w:tcBorders>
              <w:bottom w:val="double" w:sz="12" w:space="0" w:color="00000A"/>
            </w:tcBorders>
            <w:shd w:val="clear" w:color="auto" w:fill="auto"/>
          </w:tcPr>
          <w:p w14:paraId="5E12FD4A" w14:textId="77777777" w:rsidR="00252D48" w:rsidRDefault="00252D48" w:rsidP="00381FA0">
            <w:pPr>
              <w:jc w:val="center"/>
              <w:rPr>
                <w:rFonts w:eastAsia="SimSun"/>
                <w:b/>
                <w:caps/>
                <w:sz w:val="28"/>
                <w:szCs w:val="28"/>
                <w:lang w:eastAsia="ar-SA" w:bidi="hi-IN"/>
              </w:rPr>
            </w:pPr>
            <w:r>
              <w:rPr>
                <w:rFonts w:eastAsia="SimSun"/>
                <w:b/>
                <w:caps/>
                <w:sz w:val="28"/>
                <w:szCs w:val="28"/>
                <w:lang w:eastAsia="ar-SA" w:bidi="hi-IN"/>
              </w:rPr>
              <w:t>Istituto Comprensivo “F. D’AMICO”</w:t>
            </w:r>
          </w:p>
          <w:p w14:paraId="198BE5DD" w14:textId="77777777" w:rsidR="00252D48" w:rsidRPr="00EA64E8" w:rsidRDefault="00252D48" w:rsidP="00381FA0">
            <w:pPr>
              <w:jc w:val="center"/>
              <w:rPr>
                <w:rFonts w:eastAsia="SimSun"/>
                <w:sz w:val="20"/>
                <w:szCs w:val="20"/>
                <w:lang w:eastAsia="ar-SA" w:bidi="hi-IN"/>
              </w:rPr>
            </w:pPr>
            <w:r w:rsidRPr="00EA64E8">
              <w:rPr>
                <w:rFonts w:eastAsia="SimSun"/>
                <w:sz w:val="20"/>
                <w:szCs w:val="20"/>
                <w:lang w:eastAsia="ar-SA" w:bidi="hi-IN"/>
              </w:rPr>
              <w:t xml:space="preserve">Via Soldato Pitino s.n. -  96019 Rosolini (SR) – tel. </w:t>
            </w:r>
            <w:r w:rsidRPr="00EA64E8">
              <w:rPr>
                <w:rFonts w:eastAsia="SimSun"/>
                <w:lang w:eastAsia="ar-SA" w:bidi="hi-IN"/>
              </w:rPr>
              <w:t>0931856582</w:t>
            </w:r>
            <w:bookmarkStart w:id="1" w:name="_Hlk494132408"/>
            <w:r w:rsidRPr="00EA64E8">
              <w:rPr>
                <w:rFonts w:eastAsia="SimSun"/>
                <w:lang w:eastAsia="ar-SA" w:bidi="hi-IN"/>
              </w:rPr>
              <w:t xml:space="preserve"> </w:t>
            </w:r>
          </w:p>
          <w:p w14:paraId="26FE0AEE" w14:textId="77777777" w:rsidR="00252D48" w:rsidRPr="00535F52" w:rsidRDefault="00252D48" w:rsidP="00381FA0">
            <w:pPr>
              <w:jc w:val="center"/>
              <w:rPr>
                <w:rFonts w:eastAsia="SimSun"/>
                <w:sz w:val="20"/>
                <w:lang w:eastAsia="ar-SA" w:bidi="hi-IN"/>
              </w:rPr>
            </w:pPr>
            <w:r w:rsidRPr="00EA64E8">
              <w:rPr>
                <w:rFonts w:eastAsia="SimSun"/>
                <w:sz w:val="20"/>
                <w:szCs w:val="20"/>
                <w:lang w:eastAsia="ar-SA" w:bidi="hi-IN"/>
              </w:rPr>
              <w:t>PEO: sric85100a@</w:t>
            </w:r>
            <w:bookmarkEnd w:id="1"/>
            <w:r w:rsidRPr="00EA64E8">
              <w:rPr>
                <w:rFonts w:eastAsia="SimSun"/>
                <w:sz w:val="20"/>
                <w:szCs w:val="20"/>
                <w:lang w:eastAsia="ar-SA" w:bidi="hi-IN"/>
              </w:rPr>
              <w:t xml:space="preserve">istruzione.it  PEC: </w:t>
            </w:r>
            <w:hyperlink r:id="rId10" w:history="1">
              <w:r w:rsidRPr="00EA64E8">
                <w:rPr>
                  <w:rStyle w:val="Collegamentoipertestuale"/>
                  <w:rFonts w:eastAsia="SimSun"/>
                  <w:sz w:val="20"/>
                  <w:lang w:eastAsia="ar-SA" w:bidi="hi-IN"/>
                </w:rPr>
                <w:t>sric85100a@pec.istruzione.it</w:t>
              </w:r>
            </w:hyperlink>
            <w:r w:rsidRPr="00EA64E8">
              <w:rPr>
                <w:rStyle w:val="Collegamentoipertestuale"/>
                <w:rFonts w:eastAsia="SimSun"/>
                <w:sz w:val="20"/>
                <w:lang w:eastAsia="ar-SA" w:bidi="hi-IN"/>
              </w:rPr>
              <w:t xml:space="preserve">  </w:t>
            </w:r>
            <w:proofErr w:type="spellStart"/>
            <w:r w:rsidRPr="00EA64E8">
              <w:rPr>
                <w:rFonts w:eastAsia="SimSun"/>
                <w:sz w:val="20"/>
                <w:szCs w:val="20"/>
                <w:lang w:val="en-US" w:eastAsia="ar-SA" w:bidi="hi-IN"/>
              </w:rPr>
              <w:t>Sito</w:t>
            </w:r>
            <w:proofErr w:type="spellEnd"/>
            <w:r w:rsidRPr="00535F52">
              <w:rPr>
                <w:rFonts w:eastAsia="SimSun"/>
                <w:sz w:val="20"/>
                <w:szCs w:val="20"/>
                <w:lang w:val="en-US" w:eastAsia="ar-SA" w:bidi="hi-IN"/>
              </w:rPr>
              <w:t xml:space="preserve"> web:</w:t>
            </w:r>
            <w:r>
              <w:rPr>
                <w:rFonts w:eastAsia="SimSun"/>
                <w:sz w:val="20"/>
                <w:szCs w:val="20"/>
                <w:lang w:val="en-US" w:eastAsia="ar-SA" w:bidi="hi-IN"/>
              </w:rPr>
              <w:t xml:space="preserve"> </w:t>
            </w:r>
            <w:r w:rsidRPr="00535F52">
              <w:rPr>
                <w:rFonts w:eastAsia="SimSun"/>
                <w:sz w:val="20"/>
                <w:szCs w:val="20"/>
                <w:lang w:val="en-US" w:eastAsia="ar-SA" w:bidi="hi-IN"/>
              </w:rPr>
              <w:t>www.damicorosolini.edu.it</w:t>
            </w:r>
            <w:r w:rsidRPr="00535F52">
              <w:rPr>
                <w:lang w:val="en-US"/>
              </w:rPr>
              <w:tab/>
            </w:r>
          </w:p>
          <w:p w14:paraId="7AF61669" w14:textId="77777777" w:rsidR="00252D48" w:rsidRPr="00870F99" w:rsidRDefault="00252D48" w:rsidP="00381FA0">
            <w:pPr>
              <w:tabs>
                <w:tab w:val="center" w:pos="4819"/>
                <w:tab w:val="right" w:pos="9638"/>
              </w:tabs>
              <w:spacing w:line="240" w:lineRule="atLeast"/>
              <w:ind w:left="-14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eastAsia="SimSun"/>
                <w:sz w:val="20"/>
                <w:szCs w:val="20"/>
                <w:lang w:eastAsia="ar-SA" w:bidi="hi-IN"/>
              </w:rPr>
              <w:t xml:space="preserve">                      </w:t>
            </w:r>
            <w:r w:rsidRPr="00F23E29">
              <w:rPr>
                <w:rFonts w:eastAsia="SimSun"/>
                <w:sz w:val="20"/>
                <w:szCs w:val="20"/>
                <w:lang w:eastAsia="ar-SA" w:bidi="hi-IN"/>
              </w:rPr>
              <w:t>C.M. sric85100a - C.F. 83000810891</w:t>
            </w:r>
          </w:p>
        </w:tc>
      </w:tr>
    </w:tbl>
    <w:p w14:paraId="5D82C7A9" w14:textId="77777777" w:rsidR="00252D48" w:rsidRDefault="00252D48" w:rsidP="00252D48">
      <w:pPr>
        <w:rPr>
          <w:rFonts w:cstheme="minorHAnsi"/>
        </w:rPr>
      </w:pPr>
    </w:p>
    <w:p w14:paraId="7D3277DB" w14:textId="77777777" w:rsidR="00252D48" w:rsidRDefault="00252D48" w:rsidP="00252D48">
      <w:pPr>
        <w:tabs>
          <w:tab w:val="left" w:pos="1733"/>
        </w:tabs>
        <w:ind w:right="-1"/>
        <w:jc w:val="both"/>
        <w:rPr>
          <w:b/>
          <w:i/>
          <w:iCs/>
        </w:rPr>
      </w:pPr>
    </w:p>
    <w:p w14:paraId="142D081E" w14:textId="77777777" w:rsidR="00252D48" w:rsidRDefault="00252D48" w:rsidP="00252D48">
      <w:pPr>
        <w:tabs>
          <w:tab w:val="left" w:pos="1733"/>
        </w:tabs>
        <w:ind w:right="-1"/>
        <w:jc w:val="both"/>
        <w:rPr>
          <w:bCs/>
          <w:i/>
          <w:iCs/>
          <w:sz w:val="24"/>
          <w:szCs w:val="24"/>
        </w:rPr>
      </w:pPr>
      <w:r w:rsidRPr="00B32610">
        <w:rPr>
          <w:b/>
          <w:i/>
          <w:iCs/>
        </w:rPr>
        <w:t>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prot. n. 59369 del 19/4/2024 - Percorsi educativi e formativi per il potenziamento delle competenze, l’inclusione e la socialità nel periodo di sospensione estiva delle lezioni negli anni scolastici 2023-2024 e 2024-2025 (c.d. Piano Estate)</w:t>
      </w:r>
      <w:r>
        <w:rPr>
          <w:b/>
          <w:i/>
          <w:iCs/>
        </w:rPr>
        <w:t>.</w:t>
      </w:r>
    </w:p>
    <w:p w14:paraId="1E9D2E9B" w14:textId="77777777" w:rsidR="00252D48" w:rsidRDefault="00252D48" w:rsidP="00252D48">
      <w:pPr>
        <w:ind w:left="6200"/>
        <w:rPr>
          <w:b/>
        </w:rPr>
      </w:pPr>
    </w:p>
    <w:p w14:paraId="0F11C3A2" w14:textId="77777777" w:rsidR="00252D48" w:rsidRPr="001458CF" w:rsidRDefault="00252D48" w:rsidP="00252D48">
      <w:pPr>
        <w:spacing w:before="120"/>
        <w:jc w:val="both"/>
        <w:rPr>
          <w:rFonts w:ascii="Tahoma" w:hAnsi="Tahoma" w:cs="Tahoma"/>
          <w:b/>
          <w:bCs/>
          <w:i/>
          <w:iCs/>
          <w:color w:val="1A1A1A"/>
          <w:shd w:val="clear" w:color="auto" w:fill="FFFFFF"/>
        </w:rPr>
      </w:pPr>
      <w:r>
        <w:rPr>
          <w:rFonts w:cstheme="minorHAnsi"/>
          <w:b/>
        </w:rPr>
        <w:t xml:space="preserve">Cod. Progetto: </w:t>
      </w:r>
      <w:r w:rsidRPr="001458CF">
        <w:rPr>
          <w:color w:val="000000"/>
        </w:rPr>
        <w:t xml:space="preserve"> ESO4.6.A4.A-FSEPN-SI-2024-293</w:t>
      </w:r>
    </w:p>
    <w:p w14:paraId="378AD0BB" w14:textId="77777777" w:rsidR="00252D48" w:rsidRPr="001458CF" w:rsidRDefault="00252D48" w:rsidP="00252D48">
      <w:pPr>
        <w:tabs>
          <w:tab w:val="left" w:pos="1733"/>
        </w:tabs>
        <w:ind w:right="284"/>
        <w:rPr>
          <w:bCs/>
          <w:i/>
          <w:iCs/>
        </w:rPr>
      </w:pPr>
      <w:r w:rsidRPr="001458CF">
        <w:rPr>
          <w:b/>
          <w:bCs/>
          <w:i/>
          <w:iCs/>
        </w:rPr>
        <w:t>CUP:</w:t>
      </w:r>
      <w:r w:rsidRPr="001458CF">
        <w:rPr>
          <w:bCs/>
          <w:i/>
          <w:iCs/>
        </w:rPr>
        <w:t xml:space="preserve"> G24D24002040007</w:t>
      </w:r>
    </w:p>
    <w:p w14:paraId="63765638" w14:textId="77777777" w:rsidR="00252D48" w:rsidRPr="00FE7766" w:rsidRDefault="00252D48" w:rsidP="00252D48">
      <w:pPr>
        <w:tabs>
          <w:tab w:val="left" w:pos="1733"/>
        </w:tabs>
        <w:ind w:right="284"/>
        <w:rPr>
          <w:i/>
          <w:iCs/>
        </w:rPr>
      </w:pPr>
      <w:r w:rsidRPr="001458CF">
        <w:rPr>
          <w:b/>
          <w:i/>
          <w:iCs/>
        </w:rPr>
        <w:t xml:space="preserve">TITOLO PROGETTO: </w:t>
      </w:r>
      <w:r w:rsidRPr="001458CF">
        <w:rPr>
          <w:i/>
          <w:iCs/>
        </w:rPr>
        <w:t xml:space="preserve"> “Io sport, tu teatro”</w:t>
      </w:r>
    </w:p>
    <w:p w14:paraId="4C8089F6" w14:textId="77777777" w:rsidR="004A4F19" w:rsidRDefault="004A4F19" w:rsidP="00770965">
      <w:pPr>
        <w:pStyle w:val="Titolo1"/>
        <w:jc w:val="right"/>
      </w:pPr>
    </w:p>
    <w:p w14:paraId="7A398B6A" w14:textId="77777777" w:rsidR="00237365" w:rsidRPr="001E4325" w:rsidRDefault="00237365" w:rsidP="00237365">
      <w:pPr>
        <w:jc w:val="right"/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>Al Dirigente Scolastico</w:t>
      </w:r>
    </w:p>
    <w:p w14:paraId="0CA654AD" w14:textId="64C306A7" w:rsidR="00237365" w:rsidRPr="001E4325" w:rsidRDefault="00237365" w:rsidP="00237365">
      <w:pPr>
        <w:jc w:val="right"/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>Istituto Comprensivo</w:t>
      </w:r>
      <w:r>
        <w:rPr>
          <w:rFonts w:cs="Arial Unicode MS"/>
          <w:color w:val="000000"/>
          <w:u w:color="000000"/>
          <w:lang w:eastAsia="it-IT"/>
        </w:rPr>
        <w:t xml:space="preserve"> </w:t>
      </w:r>
      <w:r w:rsidR="00784F02">
        <w:rPr>
          <w:rFonts w:cs="Arial Unicode MS"/>
          <w:color w:val="000000"/>
          <w:u w:color="000000"/>
          <w:lang w:eastAsia="it-IT"/>
        </w:rPr>
        <w:t>F. D’AMICO</w:t>
      </w:r>
    </w:p>
    <w:p w14:paraId="640B2B5D" w14:textId="3ACE15B6" w:rsidR="00237365" w:rsidRPr="001E4325" w:rsidRDefault="00784F02" w:rsidP="00237365">
      <w:pPr>
        <w:jc w:val="right"/>
        <w:rPr>
          <w:rFonts w:cs="Arial Unicode MS"/>
          <w:color w:val="000000"/>
          <w:u w:color="000000"/>
          <w:lang w:eastAsia="it-IT"/>
        </w:rPr>
      </w:pPr>
      <w:r>
        <w:rPr>
          <w:rFonts w:cs="Arial Unicode MS"/>
          <w:color w:val="000000"/>
          <w:u w:color="000000"/>
          <w:lang w:eastAsia="it-IT"/>
        </w:rPr>
        <w:t>Rosol</w:t>
      </w:r>
      <w:r w:rsidR="00237365" w:rsidRPr="001E4325">
        <w:rPr>
          <w:rFonts w:cs="Arial Unicode MS"/>
          <w:color w:val="000000"/>
          <w:u w:color="000000"/>
          <w:lang w:eastAsia="it-IT"/>
        </w:rPr>
        <w:t>ini</w:t>
      </w:r>
    </w:p>
    <w:p w14:paraId="532D3AC3" w14:textId="77777777" w:rsidR="00237365" w:rsidRPr="001E4325" w:rsidRDefault="00237365" w:rsidP="00237365">
      <w:pPr>
        <w:pStyle w:val="Bodytext80"/>
        <w:shd w:val="clear" w:color="auto" w:fill="auto"/>
        <w:spacing w:before="0" w:after="249" w:line="240" w:lineRule="exact"/>
        <w:jc w:val="both"/>
        <w:rPr>
          <w:rFonts w:ascii="Calibri" w:eastAsia="Arial Unicode MS" w:hAnsi="Calibri" w:cs="Arial Unicode MS"/>
          <w:b w:val="0"/>
          <w:bCs w:val="0"/>
          <w:color w:val="000000"/>
          <w:sz w:val="24"/>
          <w:szCs w:val="24"/>
          <w:u w:color="000000"/>
        </w:rPr>
      </w:pPr>
    </w:p>
    <w:p w14:paraId="09343C49" w14:textId="049B9875" w:rsidR="00237365" w:rsidRPr="00825711" w:rsidRDefault="00237365" w:rsidP="00237365">
      <w:pPr>
        <w:adjustRightInd w:val="0"/>
        <w:spacing w:after="200" w:line="276" w:lineRule="auto"/>
        <w:rPr>
          <w:b/>
        </w:rPr>
      </w:pPr>
      <w:r w:rsidRPr="00825711">
        <w:rPr>
          <w:rFonts w:cs="Arial Unicode MS"/>
          <w:b/>
          <w:color w:val="000000"/>
          <w:u w:color="000000"/>
        </w:rPr>
        <w:t xml:space="preserve">DICHIARAZIONE DI DISPONIBILITÀ  A SVOLGERE ATTIVITÀ AGGIUNTIVE NELL’ </w:t>
      </w:r>
      <w:r w:rsidRPr="00825711">
        <w:rPr>
          <w:b/>
        </w:rPr>
        <w:t>AMBITO DEL PROGETTO PONFSE  “</w:t>
      </w:r>
      <w:r w:rsidR="00252D48">
        <w:rPr>
          <w:b/>
        </w:rPr>
        <w:t>IO SPORT, TU TEATRO</w:t>
      </w:r>
      <w:r w:rsidRPr="00825711">
        <w:rPr>
          <w:b/>
        </w:rPr>
        <w:t>”</w:t>
      </w:r>
      <w:r w:rsidR="00825711" w:rsidRPr="00825711">
        <w:rPr>
          <w:rFonts w:asciiTheme="minorHAnsi" w:hAnsiTheme="minorHAnsi" w:cstheme="minorHAnsi"/>
          <w:b/>
          <w:bCs/>
        </w:rPr>
        <w:t xml:space="preserve"> codice </w:t>
      </w:r>
      <w:r w:rsidR="00825711" w:rsidRPr="00252D48">
        <w:rPr>
          <w:rFonts w:asciiTheme="minorHAnsi" w:hAnsiTheme="minorHAnsi" w:cstheme="minorHAnsi"/>
          <w:b/>
          <w:bCs/>
        </w:rPr>
        <w:t>“</w:t>
      </w:r>
      <w:r w:rsidR="00252D48" w:rsidRPr="00252D48">
        <w:rPr>
          <w:b/>
        </w:rPr>
        <w:t>ESO4.6.A4.A-FSEPN-SI-2024-293</w:t>
      </w:r>
      <w:r w:rsidR="00825711" w:rsidRPr="00252D48">
        <w:rPr>
          <w:rFonts w:asciiTheme="minorHAnsi" w:hAnsiTheme="minorHAnsi" w:cstheme="minorHAnsi"/>
          <w:b/>
          <w:bCs/>
        </w:rPr>
        <w:t>”</w:t>
      </w:r>
    </w:p>
    <w:p w14:paraId="03501B0E" w14:textId="77777777" w:rsidR="00237365" w:rsidRDefault="00237365" w:rsidP="00237365">
      <w:pPr>
        <w:tabs>
          <w:tab w:val="right" w:pos="9639"/>
        </w:tabs>
        <w:adjustRightInd w:val="0"/>
        <w:rPr>
          <w:rFonts w:cs="Arial Unicode MS"/>
          <w:color w:val="000000"/>
          <w:u w:color="000000"/>
          <w:lang w:eastAsia="it-IT"/>
        </w:rPr>
      </w:pPr>
    </w:p>
    <w:p w14:paraId="332A92DF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 xml:space="preserve">Il/La sottoscritto/a, </w:t>
      </w:r>
    </w:p>
    <w:p w14:paraId="035143FE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bookmarkStart w:id="2" w:name="_GoBack"/>
      <w:bookmarkEnd w:id="2"/>
    </w:p>
    <w:p w14:paraId="5FAA1C9F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 xml:space="preserve">Cognome_________________________ </w:t>
      </w:r>
    </w:p>
    <w:p w14:paraId="1C18E632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</w:p>
    <w:p w14:paraId="0243BBE6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>Nome_____________________</w:t>
      </w:r>
    </w:p>
    <w:p w14:paraId="7B8C0EB7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</w:p>
    <w:p w14:paraId="471D6A1C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>Telefono ________________________Cell._________________________</w:t>
      </w:r>
    </w:p>
    <w:p w14:paraId="4E7C86AB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</w:p>
    <w:p w14:paraId="1A472770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</w:p>
    <w:p w14:paraId="36C0BAF2" w14:textId="77777777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</w:p>
    <w:p w14:paraId="1AD0A5CA" w14:textId="0D9D6FDA" w:rsidR="00237365" w:rsidRPr="001E4325" w:rsidRDefault="00237365" w:rsidP="00237365">
      <w:pPr>
        <w:rPr>
          <w:rFonts w:cs="Arial Unicode MS"/>
          <w:color w:val="000000"/>
          <w:u w:color="000000"/>
          <w:lang w:eastAsia="it-IT"/>
        </w:rPr>
      </w:pPr>
      <w:r w:rsidRPr="001E4325">
        <w:rPr>
          <w:rFonts w:cs="Arial Unicode MS"/>
          <w:color w:val="000000"/>
          <w:u w:color="000000"/>
          <w:lang w:eastAsia="it-IT"/>
        </w:rPr>
        <w:t xml:space="preserve">CS / AA in servizio e titolare presso questa Istituzione Scolastica, </w:t>
      </w:r>
    </w:p>
    <w:p w14:paraId="517501FC" w14:textId="77777777" w:rsidR="00237365" w:rsidRPr="001E4325" w:rsidRDefault="00237365" w:rsidP="00237365">
      <w:pPr>
        <w:jc w:val="center"/>
        <w:rPr>
          <w:rFonts w:cs="Arial Unicode MS"/>
          <w:color w:val="000000"/>
          <w:u w:color="000000"/>
          <w:lang w:eastAsia="it-IT"/>
        </w:rPr>
      </w:pPr>
    </w:p>
    <w:p w14:paraId="71CD8973" w14:textId="77777777" w:rsidR="001F58EE" w:rsidRDefault="001F58EE" w:rsidP="00237365">
      <w:pPr>
        <w:jc w:val="center"/>
        <w:rPr>
          <w:rFonts w:cs="Arial Unicode MS"/>
          <w:color w:val="000000"/>
          <w:u w:color="000000"/>
          <w:lang w:eastAsia="it-IT"/>
        </w:rPr>
      </w:pPr>
    </w:p>
    <w:p w14:paraId="10DA04F4" w14:textId="69D6D59B" w:rsidR="00237365" w:rsidRPr="001F58EE" w:rsidRDefault="00237365" w:rsidP="00237365">
      <w:pPr>
        <w:jc w:val="center"/>
        <w:rPr>
          <w:color w:val="000000"/>
          <w:u w:color="000000"/>
          <w:lang w:eastAsia="it-IT"/>
        </w:rPr>
      </w:pPr>
      <w:r w:rsidRPr="001F58EE">
        <w:rPr>
          <w:color w:val="000000"/>
          <w:u w:color="000000"/>
          <w:lang w:eastAsia="it-IT"/>
        </w:rPr>
        <w:t xml:space="preserve">COMUNICA </w:t>
      </w:r>
      <w:r w:rsidRPr="001F58EE">
        <w:rPr>
          <w:color w:val="000000"/>
          <w:u w:color="000000"/>
        </w:rPr>
        <w:t xml:space="preserve">DI </w:t>
      </w:r>
      <w:r w:rsidRPr="001F58EE">
        <w:rPr>
          <w:color w:val="000000"/>
          <w:u w:color="000000"/>
          <w:lang w:eastAsia="it-IT"/>
        </w:rPr>
        <w:t>ESSERE</w:t>
      </w:r>
    </w:p>
    <w:p w14:paraId="4AADA420" w14:textId="27E1D23B" w:rsidR="00237365" w:rsidRPr="001F58EE" w:rsidRDefault="001F58EE" w:rsidP="00237365">
      <w:pPr>
        <w:pStyle w:val="Bodytext80"/>
        <w:shd w:val="clear" w:color="auto" w:fill="auto"/>
        <w:spacing w:before="0" w:after="249" w:line="276" w:lineRule="auto"/>
        <w:jc w:val="both"/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</w:pP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Disponibile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a 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svolgere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incarico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aggiuntivo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per la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realizzazione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deL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Progett</w:t>
      </w:r>
      <w:r w:rsidR="00784F02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o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Pon</w:t>
      </w:r>
      <w:r w:rsidR="00784F02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F</w:t>
      </w:r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se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citat</w:t>
      </w:r>
      <w:r w:rsidR="00784F02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o</w:t>
      </w:r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in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oggetto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lastRenderedPageBreak/>
        <w:t>che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sar</w:t>
      </w:r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à</w:t>
      </w:r>
      <w:proofErr w:type="spellEnd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realizzat</w:t>
      </w:r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o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tra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il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mese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di </w:t>
      </w:r>
      <w:proofErr w:type="spellStart"/>
      <w:r w:rsidR="00252D48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settembre</w:t>
      </w:r>
      <w:proofErr w:type="spellEnd"/>
      <w:r w:rsidR="00252D48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2024</w:t>
      </w:r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e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il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mese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di </w:t>
      </w:r>
      <w:proofErr w:type="spellStart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giugno</w:t>
      </w:r>
      <w:proofErr w:type="spellEnd"/>
      <w:r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r w:rsidR="00252D48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2025</w:t>
      </w:r>
      <w:r w:rsidR="00825711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825711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nel</w:t>
      </w:r>
      <w:proofErr w:type="spellEnd"/>
      <w:r w:rsidR="00825711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proofErr w:type="spellStart"/>
      <w:r w:rsidR="00825711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plesso</w:t>
      </w:r>
      <w:proofErr w:type="spellEnd"/>
      <w:r w:rsidR="00825711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 xml:space="preserve"> </w:t>
      </w:r>
      <w:r w:rsidR="00252D48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la Pira</w:t>
      </w:r>
      <w:r w:rsidR="00237365" w:rsidRPr="001F58EE">
        <w:rPr>
          <w:rFonts w:ascii="Calibri" w:eastAsia="Arial Unicode MS" w:hAnsi="Calibri" w:cs="Calibri"/>
          <w:b w:val="0"/>
          <w:bCs w:val="0"/>
          <w:color w:val="000000"/>
          <w:sz w:val="24"/>
          <w:szCs w:val="24"/>
          <w:u w:color="000000"/>
        </w:rPr>
        <w:t>.</w:t>
      </w:r>
    </w:p>
    <w:p w14:paraId="027E2DA1" w14:textId="055476BF" w:rsidR="00237365" w:rsidRPr="001F58EE" w:rsidRDefault="00237365" w:rsidP="00237365">
      <w:pPr>
        <w:spacing w:line="276" w:lineRule="auto"/>
        <w:jc w:val="both"/>
        <w:rPr>
          <w:color w:val="000000"/>
          <w:u w:color="000000"/>
          <w:lang w:eastAsia="it-IT"/>
        </w:rPr>
      </w:pPr>
      <w:r w:rsidRPr="001F58EE">
        <w:rPr>
          <w:color w:val="000000"/>
          <w:u w:color="000000"/>
          <w:lang w:eastAsia="it-IT"/>
        </w:rPr>
        <w:t>Il/la sottoscritto/a dichiara di aver preso visione dei compiti attribuiti alla figura</w:t>
      </w:r>
      <w:r w:rsidR="00825711" w:rsidRPr="001F58EE">
        <w:rPr>
          <w:color w:val="000000"/>
          <w:u w:color="000000"/>
          <w:lang w:eastAsia="it-IT"/>
        </w:rPr>
        <w:t xml:space="preserve">, come specificato </w:t>
      </w:r>
      <w:r w:rsidRPr="001F58EE">
        <w:rPr>
          <w:color w:val="000000"/>
          <w:u w:color="000000"/>
          <w:lang w:eastAsia="it-IT"/>
        </w:rPr>
        <w:t xml:space="preserve"> per la quale dichiara disponibilità ad assumere l’incarico, accettando tutte le condizioni espresse nella circolare sopra citata, incluse le seguenti:</w:t>
      </w:r>
    </w:p>
    <w:p w14:paraId="3DA93056" w14:textId="77777777" w:rsidR="00237365" w:rsidRPr="001F58EE" w:rsidRDefault="00237365" w:rsidP="00237365">
      <w:pPr>
        <w:spacing w:line="276" w:lineRule="auto"/>
        <w:jc w:val="both"/>
        <w:rPr>
          <w:color w:val="000000"/>
          <w:u w:color="000000"/>
          <w:lang w:eastAsia="it-IT"/>
        </w:rPr>
      </w:pPr>
    </w:p>
    <w:p w14:paraId="1EB02B96" w14:textId="77777777" w:rsidR="00237365" w:rsidRPr="001F58EE" w:rsidRDefault="00237365" w:rsidP="00237365">
      <w:pPr>
        <w:pStyle w:val="Elencoacolori-Colore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</w:pPr>
      <w:r w:rsidRPr="001F58EE"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  <w:t>la liquidazione del compenso per la prestazione avverrà solo ad effettiva erogazione da parte del MIUR del finanziamento della misura PON di competenza;</w:t>
      </w:r>
    </w:p>
    <w:p w14:paraId="6784E9E3" w14:textId="77777777" w:rsidR="00237365" w:rsidRPr="001F58EE" w:rsidRDefault="00237365" w:rsidP="00237365">
      <w:pPr>
        <w:pStyle w:val="Elencoacolori-Colore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</w:pPr>
      <w:r w:rsidRPr="001F58EE"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  <w:t>la liquidazione del compenso avverrà per le ore effettivamente svolte come da foglio firme;</w:t>
      </w:r>
    </w:p>
    <w:p w14:paraId="710DA5D8" w14:textId="77777777" w:rsidR="00237365" w:rsidRPr="001F58EE" w:rsidRDefault="00237365" w:rsidP="00237365">
      <w:pPr>
        <w:pStyle w:val="Elencoacolori-Colore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</w:pPr>
      <w:r w:rsidRPr="001F58EE"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  <w:t>l’incarico sarà condizionato alla effettiva realizzazione dell’Azione;</w:t>
      </w:r>
    </w:p>
    <w:p w14:paraId="33A03D64" w14:textId="77777777" w:rsidR="00237365" w:rsidRPr="001F58EE" w:rsidRDefault="00237365" w:rsidP="00237365">
      <w:pPr>
        <w:pStyle w:val="Elencoacolori-Colore11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</w:pPr>
      <w:r w:rsidRPr="001F58EE">
        <w:rPr>
          <w:rFonts w:ascii="Calibri" w:hAnsi="Calibri" w:cs="Calibri"/>
          <w:color w:val="000000"/>
          <w:sz w:val="22"/>
          <w:szCs w:val="22"/>
          <w:u w:color="000000"/>
          <w:lang w:val="it-IT" w:eastAsia="it-IT"/>
        </w:rPr>
        <w:t xml:space="preserve">l’incarico potrà essere revocato in qualsiasi momento per eventuale incompetenza dimostrata </w:t>
      </w:r>
    </w:p>
    <w:p w14:paraId="6BBF0978" w14:textId="77777777" w:rsidR="00237365" w:rsidRPr="001F58EE" w:rsidRDefault="00237365" w:rsidP="00237365">
      <w:pPr>
        <w:rPr>
          <w:color w:val="000000"/>
          <w:u w:color="000000"/>
          <w:lang w:eastAsia="it-IT"/>
        </w:rPr>
      </w:pPr>
    </w:p>
    <w:p w14:paraId="1ADB2261" w14:textId="77777777" w:rsidR="00237365" w:rsidRPr="001F58EE" w:rsidRDefault="00237365" w:rsidP="00237365">
      <w:pPr>
        <w:rPr>
          <w:color w:val="000000"/>
          <w:u w:color="000000"/>
          <w:lang w:eastAsia="it-IT"/>
        </w:rPr>
      </w:pPr>
    </w:p>
    <w:p w14:paraId="63C2985C" w14:textId="77777777" w:rsidR="00237365" w:rsidRPr="001F58EE" w:rsidRDefault="00237365" w:rsidP="00237365">
      <w:pPr>
        <w:jc w:val="both"/>
        <w:rPr>
          <w:color w:val="000000"/>
          <w:u w:color="000000"/>
          <w:lang w:eastAsia="it-IT"/>
        </w:rPr>
      </w:pPr>
      <w:r w:rsidRPr="001F58EE">
        <w:rPr>
          <w:color w:val="000000"/>
          <w:u w:color="000000"/>
          <w:lang w:eastAsia="it-IT"/>
        </w:rPr>
        <w:t xml:space="preserve">Si autorizza il trattamento dei dati personali esclusivamente ai fini dello svolgimento dell’attività istituzionale dell’amministrazione, così come espressamente disposto dall’art.13 del </w:t>
      </w:r>
      <w:proofErr w:type="spellStart"/>
      <w:r w:rsidRPr="001F58EE">
        <w:rPr>
          <w:color w:val="000000"/>
          <w:u w:color="000000"/>
          <w:lang w:eastAsia="it-IT"/>
        </w:rPr>
        <w:t>D.L.vo</w:t>
      </w:r>
      <w:proofErr w:type="spellEnd"/>
      <w:r w:rsidRPr="001F58EE">
        <w:rPr>
          <w:color w:val="000000"/>
          <w:u w:color="000000"/>
          <w:lang w:eastAsia="it-IT"/>
        </w:rPr>
        <w:t xml:space="preserve"> 30.06.2003 n.196 e successive integrazioni.</w:t>
      </w:r>
    </w:p>
    <w:p w14:paraId="3B5BF94F" w14:textId="77777777" w:rsidR="00237365" w:rsidRPr="001F58EE" w:rsidRDefault="00237365" w:rsidP="00237365">
      <w:pPr>
        <w:jc w:val="both"/>
        <w:rPr>
          <w:color w:val="000000"/>
          <w:u w:color="000000"/>
          <w:lang w:eastAsia="it-IT"/>
        </w:rPr>
      </w:pPr>
    </w:p>
    <w:p w14:paraId="52781727" w14:textId="39786B18" w:rsidR="00237365" w:rsidRPr="001F58EE" w:rsidRDefault="00237365" w:rsidP="00237365">
      <w:pPr>
        <w:jc w:val="center"/>
        <w:rPr>
          <w:color w:val="000000"/>
          <w:u w:color="000000"/>
          <w:lang w:eastAsia="it-IT"/>
        </w:rPr>
      </w:pPr>
      <w:r w:rsidRPr="001F58EE">
        <w:rPr>
          <w:color w:val="000000"/>
          <w:u w:color="000000"/>
          <w:lang w:eastAsia="it-IT"/>
        </w:rPr>
        <w:t>FIRMA</w:t>
      </w:r>
    </w:p>
    <w:p w14:paraId="5BB14292" w14:textId="4087C1B7" w:rsidR="001F58EE" w:rsidRPr="001F58EE" w:rsidRDefault="001F58EE" w:rsidP="00237365">
      <w:pPr>
        <w:jc w:val="center"/>
        <w:rPr>
          <w:color w:val="000000"/>
          <w:u w:color="000000"/>
          <w:lang w:eastAsia="it-IT"/>
        </w:rPr>
      </w:pPr>
      <w:r w:rsidRPr="001F58EE">
        <w:rPr>
          <w:color w:val="000000"/>
          <w:u w:color="000000"/>
          <w:lang w:eastAsia="it-IT"/>
        </w:rPr>
        <w:t xml:space="preserve"> ______________________________</w:t>
      </w:r>
    </w:p>
    <w:p w14:paraId="641D09A2" w14:textId="77777777" w:rsidR="00237365" w:rsidRPr="001F58EE" w:rsidRDefault="00237365" w:rsidP="00237365">
      <w:pPr>
        <w:pStyle w:val="Corpo"/>
        <w:jc w:val="both"/>
        <w:rPr>
          <w:rFonts w:ascii="Calibri" w:hAnsi="Calibri" w:cs="Calibri"/>
          <w:sz w:val="23"/>
          <w:szCs w:val="23"/>
        </w:rPr>
      </w:pPr>
    </w:p>
    <w:p w14:paraId="49077D38" w14:textId="77777777" w:rsidR="00870EA8" w:rsidRDefault="00870EA8" w:rsidP="00770965">
      <w:pPr>
        <w:pStyle w:val="Titolo1"/>
        <w:jc w:val="right"/>
      </w:pPr>
    </w:p>
    <w:p w14:paraId="3F5BA05D" w14:textId="77777777" w:rsidR="00237365" w:rsidRDefault="00237365" w:rsidP="00770965">
      <w:pPr>
        <w:pStyle w:val="Titolo1"/>
        <w:jc w:val="right"/>
      </w:pPr>
    </w:p>
    <w:p w14:paraId="3923F384" w14:textId="77777777" w:rsidR="00237365" w:rsidRDefault="00237365" w:rsidP="00770965">
      <w:pPr>
        <w:pStyle w:val="Titolo1"/>
        <w:jc w:val="right"/>
      </w:pPr>
    </w:p>
    <w:p w14:paraId="3341DFBA" w14:textId="77777777" w:rsidR="00237365" w:rsidRDefault="00237365" w:rsidP="00770965">
      <w:pPr>
        <w:pStyle w:val="Titolo1"/>
        <w:jc w:val="right"/>
      </w:pPr>
    </w:p>
    <w:p w14:paraId="0130B512" w14:textId="77777777" w:rsidR="00237365" w:rsidRDefault="00237365" w:rsidP="00770965">
      <w:pPr>
        <w:pStyle w:val="Titolo1"/>
        <w:jc w:val="right"/>
      </w:pPr>
    </w:p>
    <w:p w14:paraId="449F267E" w14:textId="77777777" w:rsidR="00237365" w:rsidRDefault="00237365" w:rsidP="00770965">
      <w:pPr>
        <w:pStyle w:val="Titolo1"/>
        <w:jc w:val="right"/>
      </w:pPr>
    </w:p>
    <w:sectPr w:rsidR="00237365" w:rsidSect="00D5614B">
      <w:headerReference w:type="default" r:id="rId11"/>
      <w:footerReference w:type="default" r:id="rId12"/>
      <w:pgSz w:w="11900" w:h="16840"/>
      <w:pgMar w:top="1440" w:right="1080" w:bottom="2410" w:left="1080" w:header="862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34AE" w14:textId="77777777" w:rsidR="000133E6" w:rsidRDefault="000133E6">
      <w:r>
        <w:separator/>
      </w:r>
    </w:p>
  </w:endnote>
  <w:endnote w:type="continuationSeparator" w:id="0">
    <w:p w14:paraId="6DDF9575" w14:textId="77777777" w:rsidR="000133E6" w:rsidRDefault="0001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ACA9D" w14:textId="1ECDD5D7" w:rsidR="00C902AB" w:rsidRDefault="00141D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DC92D98" wp14:editId="7D82D261">
              <wp:simplePos x="0" y="0"/>
              <wp:positionH relativeFrom="page">
                <wp:posOffset>701040</wp:posOffset>
              </wp:positionH>
              <wp:positionV relativeFrom="page">
                <wp:posOffset>9959974</wp:posOffset>
              </wp:positionV>
              <wp:extent cx="6158230" cy="0"/>
              <wp:effectExtent l="0" t="0" r="0" b="0"/>
              <wp:wrapNone/>
              <wp:docPr id="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736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A05DDE" id="Connettore diritto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.2pt,784.25pt" to="540.1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" strokeweight=".58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48922" w14:textId="77777777" w:rsidR="000133E6" w:rsidRDefault="000133E6">
      <w:r>
        <w:separator/>
      </w:r>
    </w:p>
  </w:footnote>
  <w:footnote w:type="continuationSeparator" w:id="0">
    <w:p w14:paraId="49FB3AB7" w14:textId="77777777" w:rsidR="000133E6" w:rsidRDefault="0001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B2E9" w14:textId="77777777" w:rsidR="00C902AB" w:rsidRDefault="00C902A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130"/>
    <w:multiLevelType w:val="hybridMultilevel"/>
    <w:tmpl w:val="324AA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F87"/>
    <w:multiLevelType w:val="hybridMultilevel"/>
    <w:tmpl w:val="DECA9D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0A83"/>
    <w:multiLevelType w:val="hybridMultilevel"/>
    <w:tmpl w:val="D90AC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4759E"/>
    <w:multiLevelType w:val="hybridMultilevel"/>
    <w:tmpl w:val="E64221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AB"/>
    <w:rsid w:val="000133E6"/>
    <w:rsid w:val="0006408F"/>
    <w:rsid w:val="00134A6B"/>
    <w:rsid w:val="00141D0E"/>
    <w:rsid w:val="001F58EE"/>
    <w:rsid w:val="0020072E"/>
    <w:rsid w:val="00200790"/>
    <w:rsid w:val="00226DDC"/>
    <w:rsid w:val="00237365"/>
    <w:rsid w:val="00250C83"/>
    <w:rsid w:val="00252D48"/>
    <w:rsid w:val="0033117E"/>
    <w:rsid w:val="003500F9"/>
    <w:rsid w:val="00383957"/>
    <w:rsid w:val="00433A57"/>
    <w:rsid w:val="004A4F19"/>
    <w:rsid w:val="004E3706"/>
    <w:rsid w:val="005F0CBC"/>
    <w:rsid w:val="00654F86"/>
    <w:rsid w:val="00667A6A"/>
    <w:rsid w:val="006C1BEF"/>
    <w:rsid w:val="006C357D"/>
    <w:rsid w:val="00770965"/>
    <w:rsid w:val="00784F02"/>
    <w:rsid w:val="007A07A9"/>
    <w:rsid w:val="00820C15"/>
    <w:rsid w:val="00825711"/>
    <w:rsid w:val="00870EA8"/>
    <w:rsid w:val="00A72446"/>
    <w:rsid w:val="00AA45F8"/>
    <w:rsid w:val="00B66FD4"/>
    <w:rsid w:val="00C36BC9"/>
    <w:rsid w:val="00C902AB"/>
    <w:rsid w:val="00CB632A"/>
    <w:rsid w:val="00D5614B"/>
    <w:rsid w:val="00DB722A"/>
    <w:rsid w:val="00E02607"/>
    <w:rsid w:val="00E67E22"/>
    <w:rsid w:val="00EA14ED"/>
    <w:rsid w:val="00EC5839"/>
    <w:rsid w:val="00F05EFF"/>
    <w:rsid w:val="00F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0A7FB"/>
  <w15:docId w15:val="{EDC4F16F-A260-4D05-AC0A-A611B2D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117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33117E"/>
    <w:pPr>
      <w:ind w:left="12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1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3117E"/>
  </w:style>
  <w:style w:type="paragraph" w:styleId="Titolo">
    <w:name w:val="Title"/>
    <w:basedOn w:val="Normale"/>
    <w:uiPriority w:val="10"/>
    <w:qFormat/>
    <w:rsid w:val="0033117E"/>
    <w:pPr>
      <w:ind w:left="18" w:right="18"/>
      <w:jc w:val="center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117E"/>
  </w:style>
  <w:style w:type="paragraph" w:customStyle="1" w:styleId="TableParagraph">
    <w:name w:val="Table Paragraph"/>
    <w:basedOn w:val="Normale"/>
    <w:uiPriority w:val="1"/>
    <w:qFormat/>
    <w:rsid w:val="0033117E"/>
  </w:style>
  <w:style w:type="paragraph" w:styleId="Intestazione">
    <w:name w:val="header"/>
    <w:basedOn w:val="Normale"/>
    <w:link w:val="IntestazioneCarattere"/>
    <w:uiPriority w:val="99"/>
    <w:unhideWhenUsed/>
    <w:rsid w:val="00F15B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BA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5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BA9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57D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6C357D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rpo">
    <w:name w:val="Corpo"/>
    <w:rsid w:val="002373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2373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Bodytext8">
    <w:name w:val="Body text (8)_"/>
    <w:link w:val="Bodytext80"/>
    <w:rsid w:val="00237365"/>
    <w:rPr>
      <w:rFonts w:eastAsia="Times New Roman"/>
      <w:b/>
      <w:bCs/>
      <w:shd w:val="clear" w:color="auto" w:fill="FFFFFF"/>
    </w:rPr>
  </w:style>
  <w:style w:type="paragraph" w:customStyle="1" w:styleId="Bodytext80">
    <w:name w:val="Body text (8)"/>
    <w:basedOn w:val="Normale"/>
    <w:link w:val="Bodytext8"/>
    <w:rsid w:val="00237365"/>
    <w:pPr>
      <w:shd w:val="clear" w:color="auto" w:fill="FFFFFF"/>
      <w:autoSpaceDE/>
      <w:autoSpaceDN/>
      <w:spacing w:before="720" w:after="360" w:line="0" w:lineRule="atLeast"/>
      <w:jc w:val="center"/>
    </w:pPr>
    <w:rPr>
      <w:rFonts w:asciiTheme="minorHAnsi" w:eastAsia="Times New Roman" w:hAnsiTheme="minorHAnsi" w:cstheme="minorBidi"/>
      <w:b/>
      <w:bCs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2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ric851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8</cp:revision>
  <dcterms:created xsi:type="dcterms:W3CDTF">2024-02-16T10:37:00Z</dcterms:created>
  <dcterms:modified xsi:type="dcterms:W3CDTF">2024-08-08T11:05:00Z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2024-02-06T00:00:00Z</vt:filetime>
  </property>
</Properties>
</file>